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C9D0" w14:textId="084D3AC5" w:rsidR="002F7049" w:rsidRPr="00007AE5" w:rsidRDefault="002F7049" w:rsidP="002F7049">
      <w:pPr>
        <w:widowControl w:val="0"/>
        <w:pBdr>
          <w:bottom w:val="single" w:sz="12" w:space="1" w:color="auto"/>
        </w:pBdr>
        <w:spacing w:after="120" w:line="240" w:lineRule="auto"/>
        <w:jc w:val="both"/>
        <w:rPr>
          <w:rFonts w:cs="Arial"/>
          <w:b/>
          <w:sz w:val="32"/>
          <w:szCs w:val="32"/>
        </w:rPr>
      </w:pPr>
      <w:r w:rsidRPr="00007AE5">
        <w:rPr>
          <w:rFonts w:cs="Arial"/>
          <w:b/>
          <w:sz w:val="32"/>
          <w:szCs w:val="32"/>
        </w:rPr>
        <w:t xml:space="preserve">Australian Amphibian and Reptile Genomics Initiative: </w:t>
      </w:r>
    </w:p>
    <w:p w14:paraId="470C47C5" w14:textId="2A587D14" w:rsidR="002F7049" w:rsidRPr="00007AE5" w:rsidRDefault="002F7049" w:rsidP="002F7049">
      <w:pPr>
        <w:widowControl w:val="0"/>
        <w:pBdr>
          <w:bottom w:val="single" w:sz="12" w:space="1" w:color="auto"/>
        </w:pBdr>
        <w:spacing w:after="120" w:line="240" w:lineRule="auto"/>
        <w:jc w:val="both"/>
        <w:rPr>
          <w:rFonts w:eastAsia="Calibri" w:cs="Calibri"/>
          <w:b/>
          <w:color w:val="000000"/>
          <w:sz w:val="32"/>
          <w:szCs w:val="32"/>
          <w:lang w:val="en-GB" w:eastAsia="en-GB"/>
        </w:rPr>
      </w:pPr>
      <w:r w:rsidRPr="00007AE5">
        <w:rPr>
          <w:rFonts w:cs="Arial"/>
          <w:b/>
          <w:sz w:val="32"/>
          <w:szCs w:val="32"/>
        </w:rPr>
        <w:t>Request for Partnership</w:t>
      </w:r>
      <w:r w:rsidR="00E37060">
        <w:rPr>
          <w:rFonts w:cs="Arial"/>
          <w:b/>
          <w:sz w:val="32"/>
          <w:szCs w:val="32"/>
        </w:rPr>
        <w:t xml:space="preserve"> (RFP)</w:t>
      </w:r>
    </w:p>
    <w:p w14:paraId="5542C25E" w14:textId="77777777" w:rsidR="00716620" w:rsidRPr="00716620" w:rsidRDefault="00716620" w:rsidP="002F7049">
      <w:pPr>
        <w:widowControl w:val="0"/>
        <w:spacing w:after="0"/>
        <w:rPr>
          <w:rFonts w:cs="Times New Roman"/>
        </w:rPr>
      </w:pPr>
    </w:p>
    <w:p w14:paraId="1ABF718E" w14:textId="03DAEEE1" w:rsidR="00B62A9E" w:rsidRDefault="00B62A9E" w:rsidP="001D4B90">
      <w:pPr>
        <w:pStyle w:val="ListParagraph"/>
        <w:widowControl w:val="0"/>
        <w:numPr>
          <w:ilvl w:val="0"/>
          <w:numId w:val="5"/>
        </w:numPr>
        <w:spacing w:after="0"/>
        <w:rPr>
          <w:rFonts w:cs="Times New Roman"/>
        </w:rPr>
      </w:pPr>
      <w:r>
        <w:rPr>
          <w:rFonts w:cs="Times New Roman"/>
        </w:rPr>
        <w:t xml:space="preserve">Please read the </w:t>
      </w:r>
      <w:hyperlink r:id="rId7" w:history="1">
        <w:r w:rsidRPr="00B62A9E">
          <w:rPr>
            <w:rStyle w:val="Hyperlink"/>
            <w:rFonts w:cs="Times New Roman"/>
          </w:rPr>
          <w:t>Request for Partnership information</w:t>
        </w:r>
      </w:hyperlink>
      <w:r>
        <w:rPr>
          <w:rFonts w:cs="Times New Roman"/>
        </w:rPr>
        <w:t xml:space="preserve"> before completing this document.</w:t>
      </w:r>
    </w:p>
    <w:p w14:paraId="7DA15B7C" w14:textId="32038F66" w:rsidR="001D4B90" w:rsidRPr="00783625" w:rsidRDefault="001D4B90" w:rsidP="001D4B90">
      <w:pPr>
        <w:pStyle w:val="ListParagraph"/>
        <w:widowControl w:val="0"/>
        <w:numPr>
          <w:ilvl w:val="0"/>
          <w:numId w:val="5"/>
        </w:numPr>
        <w:spacing w:after="0"/>
        <w:rPr>
          <w:rFonts w:cs="Times New Roman"/>
        </w:rPr>
      </w:pPr>
      <w:r w:rsidRPr="00783625">
        <w:rPr>
          <w:rFonts w:cs="Times New Roman"/>
        </w:rPr>
        <w:t xml:space="preserve">The </w:t>
      </w:r>
      <w:r w:rsidR="00B62A9E">
        <w:rPr>
          <w:rFonts w:cs="Times New Roman"/>
        </w:rPr>
        <w:t xml:space="preserve">completed </w:t>
      </w:r>
      <w:r w:rsidRPr="00783625">
        <w:rPr>
          <w:rFonts w:cs="Times New Roman"/>
        </w:rPr>
        <w:t xml:space="preserve">submission </w:t>
      </w:r>
      <w:r w:rsidR="002F7049" w:rsidRPr="00783625">
        <w:rPr>
          <w:rFonts w:cs="Times New Roman"/>
          <w:b/>
          <w:bCs/>
        </w:rPr>
        <w:t>should not exceed 3 pages</w:t>
      </w:r>
      <w:r w:rsidR="002F7049" w:rsidRPr="00783625">
        <w:rPr>
          <w:rFonts w:cs="Times New Roman"/>
        </w:rPr>
        <w:t xml:space="preserve"> </w:t>
      </w:r>
      <w:r w:rsidR="00F26CBE" w:rsidRPr="00783625">
        <w:rPr>
          <w:rFonts w:cs="Times New Roman"/>
        </w:rPr>
        <w:t>and must use th</w:t>
      </w:r>
      <w:r w:rsidRPr="00783625">
        <w:rPr>
          <w:rFonts w:cs="Times New Roman"/>
        </w:rPr>
        <w:t>is</w:t>
      </w:r>
      <w:r w:rsidR="00F26CBE" w:rsidRPr="00783625">
        <w:rPr>
          <w:rFonts w:cs="Times New Roman"/>
        </w:rPr>
        <w:t xml:space="preserve"> </w:t>
      </w:r>
      <w:r w:rsidR="002F7049" w:rsidRPr="00783625">
        <w:rPr>
          <w:rFonts w:cs="Times New Roman"/>
        </w:rPr>
        <w:t>template guide.</w:t>
      </w:r>
    </w:p>
    <w:p w14:paraId="0DC670A6" w14:textId="77777777" w:rsidR="00B62A9E" w:rsidRPr="00783625" w:rsidRDefault="00B62A9E" w:rsidP="00B62A9E">
      <w:pPr>
        <w:pStyle w:val="ListParagraph"/>
        <w:numPr>
          <w:ilvl w:val="0"/>
          <w:numId w:val="5"/>
        </w:numPr>
        <w:spacing w:after="0"/>
        <w:rPr>
          <w:bCs/>
        </w:rPr>
      </w:pPr>
      <w:r w:rsidRPr="00783625">
        <w:rPr>
          <w:rFonts w:cs="Times New Roman"/>
          <w:bCs/>
        </w:rPr>
        <w:t>Application should be signed and dated by all project coordinators</w:t>
      </w:r>
    </w:p>
    <w:p w14:paraId="240478F5" w14:textId="1085EFC2" w:rsidR="001D4B90" w:rsidRPr="00783625" w:rsidRDefault="00783625" w:rsidP="002F7049">
      <w:pPr>
        <w:pStyle w:val="ListParagraph"/>
        <w:widowControl w:val="0"/>
        <w:numPr>
          <w:ilvl w:val="0"/>
          <w:numId w:val="5"/>
        </w:numPr>
        <w:spacing w:after="0"/>
        <w:rPr>
          <w:rFonts w:cs="Times New Roman"/>
          <w:bCs/>
        </w:rPr>
      </w:pPr>
      <w:r w:rsidRPr="00783625">
        <w:rPr>
          <w:rFonts w:cs="Times New Roman"/>
          <w:bCs/>
        </w:rPr>
        <w:t xml:space="preserve">Copies of emails or letters of support from end-users </w:t>
      </w:r>
      <w:r>
        <w:rPr>
          <w:rFonts w:cs="Times New Roman"/>
          <w:bCs/>
        </w:rPr>
        <w:t>must</w:t>
      </w:r>
      <w:r w:rsidRPr="00783625">
        <w:rPr>
          <w:rFonts w:cs="Times New Roman"/>
          <w:bCs/>
        </w:rPr>
        <w:t xml:space="preserve"> be attached as additional pages to this funding request</w:t>
      </w:r>
      <w:r w:rsidRPr="00783625">
        <w:rPr>
          <w:rFonts w:cs="Times New Roman"/>
          <w:bCs/>
        </w:rPr>
        <w:t xml:space="preserve"> </w:t>
      </w:r>
      <w:r w:rsidR="00C653F1" w:rsidRPr="00783625">
        <w:rPr>
          <w:rFonts w:cs="Times New Roman"/>
          <w:bCs/>
        </w:rPr>
        <w:t xml:space="preserve">(not included in the 3 pages limit) </w:t>
      </w:r>
    </w:p>
    <w:p w14:paraId="12ECE1AD" w14:textId="1C64F5E8" w:rsidR="002F7049" w:rsidRPr="00783625" w:rsidRDefault="00B62A9E" w:rsidP="001D4B90">
      <w:pPr>
        <w:pStyle w:val="ListParagraph"/>
        <w:numPr>
          <w:ilvl w:val="0"/>
          <w:numId w:val="5"/>
        </w:numPr>
        <w:pBdr>
          <w:bottom w:val="single" w:sz="4" w:space="1" w:color="auto"/>
        </w:pBdr>
        <w:spacing w:after="0"/>
        <w:rPr>
          <w:bCs/>
        </w:rPr>
      </w:pPr>
      <w:r>
        <w:rPr>
          <w:bCs/>
        </w:rPr>
        <w:t>Please send c</w:t>
      </w:r>
      <w:r w:rsidR="001D4B90" w:rsidRPr="00783625">
        <w:rPr>
          <w:bCs/>
        </w:rPr>
        <w:t xml:space="preserve">ompleted </w:t>
      </w:r>
      <w:r>
        <w:rPr>
          <w:bCs/>
        </w:rPr>
        <w:t xml:space="preserve">documents to </w:t>
      </w:r>
      <w:r w:rsidR="001D4B90" w:rsidRPr="00783625">
        <w:rPr>
          <w:bCs/>
        </w:rPr>
        <w:t xml:space="preserve">Sophie Mazard </w:t>
      </w:r>
      <w:r w:rsidR="001D4B90" w:rsidRPr="00783625">
        <w:rPr>
          <w:bCs/>
        </w:rPr>
        <w:t xml:space="preserve">- </w:t>
      </w:r>
      <w:hyperlink r:id="rId8" w:history="1">
        <w:r w:rsidR="001D4B90" w:rsidRPr="00783625">
          <w:rPr>
            <w:rStyle w:val="Hyperlink"/>
            <w:bCs/>
          </w:rPr>
          <w:t>smazard@bioplatforms.com</w:t>
        </w:r>
      </w:hyperlink>
    </w:p>
    <w:p w14:paraId="42EB11A1" w14:textId="77777777" w:rsidR="001D4B90" w:rsidRPr="00716620" w:rsidRDefault="001D4B90" w:rsidP="001D4B90">
      <w:pPr>
        <w:pBdr>
          <w:bottom w:val="single" w:sz="4" w:space="1" w:color="auto"/>
        </w:pBdr>
      </w:pPr>
    </w:p>
    <w:p w14:paraId="648EB19A" w14:textId="77777777" w:rsidR="00716620" w:rsidRDefault="00716620" w:rsidP="002F7049">
      <w:pPr>
        <w:pStyle w:val="ListParagraph"/>
        <w:widowControl w:val="0"/>
        <w:spacing w:after="120"/>
        <w:jc w:val="center"/>
        <w:rPr>
          <w:rFonts w:cs="Times New Roman"/>
          <w:b/>
        </w:rPr>
      </w:pPr>
    </w:p>
    <w:p w14:paraId="0D6322C8" w14:textId="0DB7F069" w:rsidR="002F7049" w:rsidRPr="00425907" w:rsidRDefault="002F7049" w:rsidP="002F7049">
      <w:pPr>
        <w:pStyle w:val="ListParagraph"/>
        <w:widowControl w:val="0"/>
        <w:spacing w:after="120"/>
        <w:jc w:val="center"/>
        <w:rPr>
          <w:rFonts w:cs="Times New Roman"/>
          <w:b/>
          <w:u w:val="single"/>
        </w:rPr>
      </w:pPr>
      <w:r w:rsidRPr="00425907">
        <w:rPr>
          <w:rFonts w:cs="Times New Roman"/>
          <w:b/>
          <w:u w:val="single"/>
        </w:rPr>
        <w:t>Research Team and Engagement</w:t>
      </w:r>
    </w:p>
    <w:p w14:paraId="7956152F" w14:textId="4F6BDDFF" w:rsidR="00716620" w:rsidRPr="00716620" w:rsidRDefault="002F7049" w:rsidP="00716620">
      <w:pPr>
        <w:pStyle w:val="ListParagraph"/>
        <w:widowControl w:val="0"/>
        <w:numPr>
          <w:ilvl w:val="0"/>
          <w:numId w:val="3"/>
        </w:numPr>
        <w:spacing w:after="120"/>
        <w:rPr>
          <w:rFonts w:cs="Times New Roman"/>
        </w:rPr>
      </w:pPr>
      <w:r w:rsidRPr="00716620">
        <w:rPr>
          <w:rFonts w:cs="Times New Roman"/>
        </w:rPr>
        <w:t>Project title</w:t>
      </w:r>
    </w:p>
    <w:p w14:paraId="6215407C" w14:textId="2928C647" w:rsidR="002F7049" w:rsidRPr="00716620" w:rsidRDefault="002F7049" w:rsidP="00716620">
      <w:pPr>
        <w:pStyle w:val="ListParagraph"/>
        <w:widowControl w:val="0"/>
        <w:numPr>
          <w:ilvl w:val="0"/>
          <w:numId w:val="3"/>
        </w:numPr>
        <w:spacing w:after="120"/>
        <w:rPr>
          <w:rFonts w:cs="Times New Roman"/>
        </w:rPr>
      </w:pPr>
      <w:r w:rsidRPr="00716620">
        <w:rPr>
          <w:rFonts w:cs="Times New Roman"/>
        </w:rPr>
        <w:t>Project coordinator (s)</w:t>
      </w:r>
    </w:p>
    <w:p w14:paraId="6F929B45" w14:textId="262FDC43" w:rsidR="00716620" w:rsidRPr="00716620" w:rsidRDefault="002F7049" w:rsidP="00716620">
      <w:pPr>
        <w:pStyle w:val="ListParagraph"/>
        <w:widowControl w:val="0"/>
        <w:numPr>
          <w:ilvl w:val="0"/>
          <w:numId w:val="3"/>
        </w:numPr>
        <w:spacing w:after="120"/>
        <w:rPr>
          <w:rFonts w:cs="Times New Roman"/>
        </w:rPr>
      </w:pPr>
      <w:r w:rsidRPr="00716620">
        <w:rPr>
          <w:rFonts w:cs="Times New Roman"/>
        </w:rPr>
        <w:t>Host institution (s)</w:t>
      </w:r>
    </w:p>
    <w:p w14:paraId="15505D33" w14:textId="06B86996" w:rsidR="00716620" w:rsidRPr="00716620" w:rsidRDefault="002F7049" w:rsidP="00716620">
      <w:pPr>
        <w:pStyle w:val="ListParagraph"/>
        <w:widowControl w:val="0"/>
        <w:numPr>
          <w:ilvl w:val="0"/>
          <w:numId w:val="3"/>
        </w:numPr>
        <w:spacing w:after="120"/>
        <w:rPr>
          <w:rFonts w:cs="Times New Roman"/>
        </w:rPr>
      </w:pPr>
      <w:r w:rsidRPr="00716620">
        <w:rPr>
          <w:rFonts w:cs="Times New Roman"/>
        </w:rPr>
        <w:t>Project collaborators and institutions</w:t>
      </w:r>
    </w:p>
    <w:p w14:paraId="3BE0FB30" w14:textId="54AAF2B0" w:rsidR="00716620" w:rsidRPr="00716620" w:rsidRDefault="002F7049" w:rsidP="00716620">
      <w:pPr>
        <w:pStyle w:val="ListParagraph"/>
        <w:widowControl w:val="0"/>
        <w:numPr>
          <w:ilvl w:val="0"/>
          <w:numId w:val="3"/>
        </w:numPr>
        <w:spacing w:after="120"/>
        <w:rPr>
          <w:rFonts w:cs="Times New Roman"/>
        </w:rPr>
      </w:pPr>
      <w:r w:rsidRPr="00716620">
        <w:rPr>
          <w:rFonts w:cs="Times New Roman"/>
        </w:rPr>
        <w:t>End-users engagement in project (Wildlife agencies and managers, provide supporting evidence, e.g. email).</w:t>
      </w:r>
    </w:p>
    <w:p w14:paraId="78642B73" w14:textId="4E1498F2" w:rsidR="002F7049" w:rsidRDefault="002F7049" w:rsidP="002F7049">
      <w:pPr>
        <w:pStyle w:val="ListParagraph"/>
        <w:widowControl w:val="0"/>
        <w:numPr>
          <w:ilvl w:val="0"/>
          <w:numId w:val="3"/>
        </w:numPr>
        <w:spacing w:after="120"/>
        <w:rPr>
          <w:rFonts w:cs="Times New Roman"/>
        </w:rPr>
      </w:pPr>
      <w:r w:rsidRPr="00716620">
        <w:rPr>
          <w:rFonts w:cs="Times New Roman"/>
        </w:rPr>
        <w:t>How are end-users engaged in the project or how will results be communicated to end-users?</w:t>
      </w:r>
    </w:p>
    <w:p w14:paraId="073C47D2" w14:textId="77777777" w:rsidR="00716620" w:rsidRPr="00716620" w:rsidRDefault="00716620" w:rsidP="00716620">
      <w:pPr>
        <w:widowControl w:val="0"/>
        <w:spacing w:after="120"/>
        <w:rPr>
          <w:rFonts w:cs="Times New Roman"/>
        </w:rPr>
      </w:pPr>
    </w:p>
    <w:p w14:paraId="35E3DDAE" w14:textId="77777777" w:rsidR="002F7049" w:rsidRPr="00425907" w:rsidRDefault="002F7049" w:rsidP="002F7049">
      <w:pPr>
        <w:pStyle w:val="ListParagraph"/>
        <w:widowControl w:val="0"/>
        <w:spacing w:after="120"/>
        <w:jc w:val="center"/>
        <w:rPr>
          <w:rFonts w:cs="Times New Roman"/>
          <w:b/>
          <w:u w:val="single"/>
        </w:rPr>
      </w:pPr>
      <w:r w:rsidRPr="00425907">
        <w:rPr>
          <w:rFonts w:cs="Times New Roman"/>
          <w:b/>
          <w:u w:val="single"/>
        </w:rPr>
        <w:t>Project</w:t>
      </w:r>
    </w:p>
    <w:p w14:paraId="3EBC8B6F" w14:textId="284F957A" w:rsidR="00716620" w:rsidRPr="00716620" w:rsidRDefault="002F7049" w:rsidP="00716620">
      <w:pPr>
        <w:pStyle w:val="ListParagraph"/>
        <w:widowControl w:val="0"/>
        <w:numPr>
          <w:ilvl w:val="0"/>
          <w:numId w:val="3"/>
        </w:numPr>
        <w:spacing w:after="120"/>
        <w:rPr>
          <w:rFonts w:cs="Times New Roman"/>
        </w:rPr>
      </w:pPr>
      <w:r w:rsidRPr="00716620">
        <w:rPr>
          <w:rFonts w:cs="Times New Roman"/>
        </w:rPr>
        <w:t>Project Summary/Justification (</w:t>
      </w:r>
      <w:r w:rsidRPr="00573196">
        <w:rPr>
          <w:rFonts w:cs="Times New Roman"/>
          <w:b/>
          <w:bCs/>
        </w:rPr>
        <w:t>1page maximum</w:t>
      </w:r>
      <w:r w:rsidRPr="00716620">
        <w:rPr>
          <w:rFonts w:cs="Times New Roman"/>
        </w:rPr>
        <w:t>) (Question being addressed, sampling design and relevance to end-users, especially conservation agencies, zoos or NGOs.</w:t>
      </w:r>
    </w:p>
    <w:p w14:paraId="5D5EC0DB" w14:textId="38528A59" w:rsidR="00716620" w:rsidRPr="00716620" w:rsidRDefault="002F7049" w:rsidP="00716620">
      <w:pPr>
        <w:pStyle w:val="ListParagraph"/>
        <w:widowControl w:val="0"/>
        <w:numPr>
          <w:ilvl w:val="0"/>
          <w:numId w:val="3"/>
        </w:numPr>
        <w:spacing w:after="120"/>
        <w:rPr>
          <w:rFonts w:cs="Times New Roman"/>
        </w:rPr>
      </w:pPr>
      <w:r w:rsidRPr="00716620">
        <w:rPr>
          <w:rFonts w:cs="Times New Roman"/>
        </w:rPr>
        <w:t>Genomic approach to be employed: (e.g. low coverage genome sequencing, targeted exon capture, RAD etc)</w:t>
      </w:r>
    </w:p>
    <w:p w14:paraId="01356672" w14:textId="728259B2" w:rsidR="00716620" w:rsidRPr="00716620" w:rsidRDefault="002F7049" w:rsidP="00716620">
      <w:pPr>
        <w:pStyle w:val="ListParagraph"/>
        <w:widowControl w:val="0"/>
        <w:numPr>
          <w:ilvl w:val="0"/>
          <w:numId w:val="3"/>
        </w:numPr>
        <w:spacing w:after="120"/>
        <w:rPr>
          <w:rFonts w:cs="Times New Roman"/>
        </w:rPr>
      </w:pPr>
      <w:r w:rsidRPr="00716620">
        <w:rPr>
          <w:rFonts w:cs="Times New Roman"/>
        </w:rPr>
        <w:t>Phylogenetically closest genome (if relevant)</w:t>
      </w:r>
    </w:p>
    <w:p w14:paraId="233FC31C" w14:textId="33793F70" w:rsidR="002F7049" w:rsidRDefault="002F7049" w:rsidP="002F7049">
      <w:pPr>
        <w:pStyle w:val="ListParagraph"/>
        <w:widowControl w:val="0"/>
        <w:numPr>
          <w:ilvl w:val="0"/>
          <w:numId w:val="3"/>
        </w:numPr>
        <w:spacing w:after="120"/>
        <w:rPr>
          <w:rFonts w:cs="Times New Roman"/>
        </w:rPr>
      </w:pPr>
      <w:r w:rsidRPr="00716620">
        <w:rPr>
          <w:rFonts w:cs="Times New Roman"/>
        </w:rPr>
        <w:t>Number and type (tissues, skins etc, i.e. relevant for assessing DNA quality) of samples to be sequenced (include details on current tissue availability).</w:t>
      </w:r>
    </w:p>
    <w:p w14:paraId="4D8379B0" w14:textId="77777777" w:rsidR="00716620" w:rsidRPr="00716620" w:rsidRDefault="00716620" w:rsidP="00716620">
      <w:pPr>
        <w:widowControl w:val="0"/>
        <w:spacing w:after="120"/>
        <w:rPr>
          <w:rFonts w:cs="Times New Roman"/>
        </w:rPr>
      </w:pPr>
    </w:p>
    <w:p w14:paraId="602CBBAC" w14:textId="77777777" w:rsidR="002F7049" w:rsidRPr="00425907" w:rsidRDefault="002F7049" w:rsidP="002F7049">
      <w:pPr>
        <w:pStyle w:val="ListParagraph"/>
        <w:widowControl w:val="0"/>
        <w:spacing w:after="120"/>
        <w:jc w:val="center"/>
        <w:rPr>
          <w:rFonts w:cs="Times New Roman"/>
          <w:b/>
          <w:u w:val="single"/>
        </w:rPr>
      </w:pPr>
      <w:r w:rsidRPr="00425907">
        <w:rPr>
          <w:rFonts w:cs="Times New Roman"/>
          <w:b/>
          <w:u w:val="single"/>
        </w:rPr>
        <w:t>Co-investment</w:t>
      </w:r>
    </w:p>
    <w:p w14:paraId="2F289FA9" w14:textId="77777777" w:rsidR="002F7049" w:rsidRPr="00716620" w:rsidRDefault="002F7049" w:rsidP="002F7049">
      <w:pPr>
        <w:pStyle w:val="ListParagraph"/>
        <w:widowControl w:val="0"/>
        <w:numPr>
          <w:ilvl w:val="0"/>
          <w:numId w:val="3"/>
        </w:numPr>
        <w:spacing w:after="120"/>
        <w:rPr>
          <w:rFonts w:cs="Times New Roman"/>
        </w:rPr>
      </w:pPr>
      <w:proofErr w:type="spellStart"/>
      <w:r w:rsidRPr="00716620">
        <w:rPr>
          <w:rFonts w:cs="Times New Roman"/>
        </w:rPr>
        <w:t>AusARG</w:t>
      </w:r>
      <w:proofErr w:type="spellEnd"/>
      <w:r w:rsidRPr="00716620">
        <w:rPr>
          <w:rFonts w:cs="Times New Roman"/>
        </w:rPr>
        <w:t xml:space="preserve"> only provides resources for sequencing and data management. What additional funding, personnel and resources are available to undertake the project? This includes the expectation that the research team will collate all samples needed, extract and QA DNA samples before sending to ANU for further processing and bioinformatic processing.</w:t>
      </w:r>
    </w:p>
    <w:p w14:paraId="4481D8A2" w14:textId="77777777" w:rsidR="002F7049" w:rsidRPr="00716620" w:rsidRDefault="002F7049" w:rsidP="002F7049">
      <w:pPr>
        <w:pStyle w:val="ListParagraph"/>
        <w:widowControl w:val="0"/>
        <w:numPr>
          <w:ilvl w:val="0"/>
          <w:numId w:val="3"/>
        </w:numPr>
        <w:spacing w:after="120"/>
        <w:rPr>
          <w:rFonts w:cs="Times New Roman"/>
        </w:rPr>
      </w:pPr>
      <w:r w:rsidRPr="00716620">
        <w:rPr>
          <w:rFonts w:cs="Times New Roman"/>
        </w:rPr>
        <w:t>Do you agree to provide metadata for the samples in the agreed format?</w:t>
      </w:r>
    </w:p>
    <w:p w14:paraId="44608835" w14:textId="77777777" w:rsidR="002F7049" w:rsidRPr="00716620" w:rsidRDefault="002F7049" w:rsidP="002F7049">
      <w:pPr>
        <w:pStyle w:val="ListParagraph"/>
        <w:widowControl w:val="0"/>
        <w:numPr>
          <w:ilvl w:val="0"/>
          <w:numId w:val="3"/>
        </w:numPr>
        <w:spacing w:after="120"/>
        <w:rPr>
          <w:rFonts w:cs="Times New Roman"/>
        </w:rPr>
      </w:pPr>
      <w:r w:rsidRPr="00716620">
        <w:rPr>
          <w:rFonts w:cs="Times New Roman"/>
        </w:rPr>
        <w:t>Do you agree to lodge tissues/DNA in appropriate collection for archiving?</w:t>
      </w:r>
    </w:p>
    <w:p w14:paraId="46562C6D" w14:textId="77777777" w:rsidR="002F7049" w:rsidRPr="00716620" w:rsidRDefault="002F7049" w:rsidP="002F7049">
      <w:pPr>
        <w:pStyle w:val="ListParagraph"/>
        <w:widowControl w:val="0"/>
        <w:numPr>
          <w:ilvl w:val="0"/>
          <w:numId w:val="3"/>
        </w:numPr>
        <w:spacing w:after="120"/>
        <w:rPr>
          <w:rFonts w:cs="Times New Roman"/>
        </w:rPr>
      </w:pPr>
      <w:r w:rsidRPr="00716620">
        <w:rPr>
          <w:rFonts w:cs="Times New Roman"/>
        </w:rPr>
        <w:t>Do you agree that data will be made publicly accessible within &lt;1 year?</w:t>
      </w:r>
    </w:p>
    <w:p w14:paraId="72F31CE6" w14:textId="77777777" w:rsidR="002F7049" w:rsidRPr="00716620" w:rsidRDefault="002F7049" w:rsidP="002F7049">
      <w:pPr>
        <w:pStyle w:val="ListParagraph"/>
        <w:widowControl w:val="0"/>
        <w:numPr>
          <w:ilvl w:val="0"/>
          <w:numId w:val="3"/>
        </w:numPr>
        <w:spacing w:after="120"/>
        <w:rPr>
          <w:rFonts w:cs="Times New Roman"/>
        </w:rPr>
      </w:pPr>
      <w:r w:rsidRPr="00716620">
        <w:rPr>
          <w:rFonts w:cs="Times New Roman"/>
        </w:rPr>
        <w:t xml:space="preserve">Provide a brief outline of the timeline for taxonomic and/or conservation outcomes and how outcomes will be implemented and/or communicated. </w:t>
      </w:r>
    </w:p>
    <w:sectPr w:rsidR="002F7049" w:rsidRPr="00716620" w:rsidSect="002F7049">
      <w:headerReference w:type="first" r:id="rId9"/>
      <w:pgSz w:w="11900" w:h="16840"/>
      <w:pgMar w:top="1134" w:right="1134" w:bottom="1134" w:left="1134"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78CA" w14:textId="77777777" w:rsidR="006325C8" w:rsidRDefault="006325C8" w:rsidP="002F7049">
      <w:pPr>
        <w:spacing w:after="0" w:line="240" w:lineRule="auto"/>
      </w:pPr>
      <w:r>
        <w:separator/>
      </w:r>
    </w:p>
  </w:endnote>
  <w:endnote w:type="continuationSeparator" w:id="0">
    <w:p w14:paraId="07F27F46" w14:textId="77777777" w:rsidR="006325C8" w:rsidRDefault="006325C8" w:rsidP="002F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B2311" w14:textId="77777777" w:rsidR="006325C8" w:rsidRDefault="006325C8" w:rsidP="002F7049">
      <w:pPr>
        <w:spacing w:after="0" w:line="240" w:lineRule="auto"/>
      </w:pPr>
      <w:r>
        <w:separator/>
      </w:r>
    </w:p>
  </w:footnote>
  <w:footnote w:type="continuationSeparator" w:id="0">
    <w:p w14:paraId="55422B04" w14:textId="77777777" w:rsidR="006325C8" w:rsidRDefault="006325C8" w:rsidP="002F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30BB" w14:textId="2A17226B" w:rsidR="002F7049" w:rsidRDefault="002F7049" w:rsidP="002F7049">
    <w:pPr>
      <w:pStyle w:val="Header"/>
      <w:tabs>
        <w:tab w:val="clear" w:pos="4513"/>
        <w:tab w:val="clear" w:pos="9026"/>
        <w:tab w:val="left" w:pos="8248"/>
      </w:tabs>
    </w:pPr>
    <w:r w:rsidRPr="002F7049">
      <w:rPr>
        <w:noProof/>
      </w:rPr>
      <w:drawing>
        <wp:anchor distT="0" distB="0" distL="114300" distR="114300" simplePos="0" relativeHeight="251662336" behindDoc="0" locked="0" layoutInCell="1" allowOverlap="1" wp14:anchorId="7A17E854" wp14:editId="1AD2ED12">
          <wp:simplePos x="0" y="0"/>
          <wp:positionH relativeFrom="column">
            <wp:posOffset>5230234</wp:posOffset>
          </wp:positionH>
          <wp:positionV relativeFrom="paragraph">
            <wp:posOffset>-189752</wp:posOffset>
          </wp:positionV>
          <wp:extent cx="712283" cy="598992"/>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rotWithShape="1">
                  <a:blip r:embed="rId1">
                    <a:extLst>
                      <a:ext uri="{28A0092B-C50C-407E-A947-70E740481C1C}">
                        <a14:useLocalDpi xmlns:a14="http://schemas.microsoft.com/office/drawing/2010/main" val="0"/>
                      </a:ext>
                    </a:extLst>
                  </a:blip>
                  <a:srcRect l="7094" t="14181" r="9401" b="15609"/>
                  <a:stretch/>
                </pic:blipFill>
                <pic:spPr bwMode="auto">
                  <a:xfrm>
                    <a:off x="0" y="0"/>
                    <a:ext cx="712283" cy="598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7049">
      <w:rPr>
        <w:noProof/>
      </w:rPr>
      <w:drawing>
        <wp:anchor distT="0" distB="0" distL="114300" distR="114300" simplePos="0" relativeHeight="251663360" behindDoc="0" locked="0" layoutInCell="1" allowOverlap="1" wp14:anchorId="5A690EBA" wp14:editId="5490300C">
          <wp:simplePos x="0" y="0"/>
          <wp:positionH relativeFrom="column">
            <wp:posOffset>4577715</wp:posOffset>
          </wp:positionH>
          <wp:positionV relativeFrom="paragraph">
            <wp:posOffset>-127635</wp:posOffset>
          </wp:positionV>
          <wp:extent cx="506730" cy="53848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ARG-Logo-RGB-150dpi-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506730" cy="5384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C16"/>
    <w:multiLevelType w:val="hybridMultilevel"/>
    <w:tmpl w:val="CF64A7EE"/>
    <w:lvl w:ilvl="0" w:tplc="8DD6EC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016187"/>
    <w:multiLevelType w:val="hybridMultilevel"/>
    <w:tmpl w:val="838274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CB352C"/>
    <w:multiLevelType w:val="hybridMultilevel"/>
    <w:tmpl w:val="AAFE42C4"/>
    <w:lvl w:ilvl="0" w:tplc="4B78B2F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9C3279"/>
    <w:multiLevelType w:val="hybridMultilevel"/>
    <w:tmpl w:val="A1E68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2A0779"/>
    <w:multiLevelType w:val="hybridMultilevel"/>
    <w:tmpl w:val="DC20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49"/>
    <w:rsid w:val="00007AE5"/>
    <w:rsid w:val="00070838"/>
    <w:rsid w:val="0012041B"/>
    <w:rsid w:val="001336FF"/>
    <w:rsid w:val="001D4B90"/>
    <w:rsid w:val="00201327"/>
    <w:rsid w:val="00233E0E"/>
    <w:rsid w:val="002F35C4"/>
    <w:rsid w:val="002F7049"/>
    <w:rsid w:val="00390099"/>
    <w:rsid w:val="003F0BCD"/>
    <w:rsid w:val="00425907"/>
    <w:rsid w:val="004B6D93"/>
    <w:rsid w:val="00564459"/>
    <w:rsid w:val="00567C11"/>
    <w:rsid w:val="00573196"/>
    <w:rsid w:val="006325C8"/>
    <w:rsid w:val="00716620"/>
    <w:rsid w:val="00783625"/>
    <w:rsid w:val="007931EF"/>
    <w:rsid w:val="00B62A9E"/>
    <w:rsid w:val="00C065A0"/>
    <w:rsid w:val="00C653F1"/>
    <w:rsid w:val="00C66AE2"/>
    <w:rsid w:val="00CC14AD"/>
    <w:rsid w:val="00E37060"/>
    <w:rsid w:val="00E652CE"/>
    <w:rsid w:val="00F20E0B"/>
    <w:rsid w:val="00F26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017"/>
  <w15:chartTrackingRefBased/>
  <w15:docId w15:val="{1E658105-9F5E-6745-9D54-EBFFAFC4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04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0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049"/>
    <w:rPr>
      <w:rFonts w:ascii="Times New Roman" w:hAnsi="Times New Roman" w:cs="Times New Roman"/>
      <w:sz w:val="18"/>
      <w:szCs w:val="18"/>
    </w:rPr>
  </w:style>
  <w:style w:type="paragraph" w:styleId="Header">
    <w:name w:val="header"/>
    <w:basedOn w:val="Normal"/>
    <w:link w:val="HeaderChar"/>
    <w:uiPriority w:val="99"/>
    <w:unhideWhenUsed/>
    <w:rsid w:val="002F7049"/>
    <w:pPr>
      <w:tabs>
        <w:tab w:val="center" w:pos="4513"/>
        <w:tab w:val="right" w:pos="9026"/>
      </w:tabs>
    </w:pPr>
  </w:style>
  <w:style w:type="character" w:customStyle="1" w:styleId="HeaderChar">
    <w:name w:val="Header Char"/>
    <w:basedOn w:val="DefaultParagraphFont"/>
    <w:link w:val="Header"/>
    <w:uiPriority w:val="99"/>
    <w:rsid w:val="002F7049"/>
  </w:style>
  <w:style w:type="paragraph" w:styleId="Footer">
    <w:name w:val="footer"/>
    <w:basedOn w:val="Normal"/>
    <w:link w:val="FooterChar"/>
    <w:uiPriority w:val="99"/>
    <w:unhideWhenUsed/>
    <w:rsid w:val="002F7049"/>
    <w:pPr>
      <w:tabs>
        <w:tab w:val="center" w:pos="4513"/>
        <w:tab w:val="right" w:pos="9026"/>
      </w:tabs>
    </w:pPr>
  </w:style>
  <w:style w:type="character" w:customStyle="1" w:styleId="FooterChar">
    <w:name w:val="Footer Char"/>
    <w:basedOn w:val="DefaultParagraphFont"/>
    <w:link w:val="Footer"/>
    <w:uiPriority w:val="99"/>
    <w:rsid w:val="002F7049"/>
  </w:style>
  <w:style w:type="paragraph" w:styleId="ListParagraph">
    <w:name w:val="List Paragraph"/>
    <w:basedOn w:val="Normal"/>
    <w:uiPriority w:val="34"/>
    <w:qFormat/>
    <w:rsid w:val="002F7049"/>
    <w:pPr>
      <w:spacing w:after="200" w:line="276" w:lineRule="auto"/>
      <w:ind w:left="720"/>
      <w:contextualSpacing/>
    </w:pPr>
  </w:style>
  <w:style w:type="character" w:styleId="Hyperlink">
    <w:name w:val="Hyperlink"/>
    <w:basedOn w:val="DefaultParagraphFont"/>
    <w:uiPriority w:val="99"/>
    <w:unhideWhenUsed/>
    <w:rsid w:val="00716620"/>
    <w:rPr>
      <w:color w:val="0563C1" w:themeColor="hyperlink"/>
      <w:u w:val="single"/>
    </w:rPr>
  </w:style>
  <w:style w:type="character" w:styleId="UnresolvedMention">
    <w:name w:val="Unresolved Mention"/>
    <w:basedOn w:val="DefaultParagraphFont"/>
    <w:uiPriority w:val="99"/>
    <w:semiHidden/>
    <w:unhideWhenUsed/>
    <w:rsid w:val="00F26CBE"/>
    <w:rPr>
      <w:color w:val="605E5C"/>
      <w:shd w:val="clear" w:color="auto" w:fill="E1DFDD"/>
    </w:rPr>
  </w:style>
  <w:style w:type="character" w:styleId="PageNumber">
    <w:name w:val="page number"/>
    <w:basedOn w:val="DefaultParagraphFont"/>
    <w:uiPriority w:val="99"/>
    <w:semiHidden/>
    <w:unhideWhenUsed/>
    <w:rsid w:val="003F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zard@bioplatforms.com" TargetMode="External"/><Relationship Id="rId3" Type="http://schemas.openxmlformats.org/officeDocument/2006/relationships/settings" Target="settings.xml"/><Relationship Id="rId7" Type="http://schemas.openxmlformats.org/officeDocument/2006/relationships/hyperlink" Target="https://ausargenomics.com/taxonomy-conservation-genomics/rfp-conservation-tax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335</Words>
  <Characters>1888</Characters>
  <Application>Microsoft Office Word</Application>
  <DocSecurity>0</DocSecurity>
  <Lines>157</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Mazard</dc:creator>
  <cp:keywords/>
  <dc:description/>
  <cp:lastModifiedBy>Sophie Mazard</cp:lastModifiedBy>
  <cp:revision>11</cp:revision>
  <dcterms:created xsi:type="dcterms:W3CDTF">2021-01-28T03:53:00Z</dcterms:created>
  <dcterms:modified xsi:type="dcterms:W3CDTF">2021-01-28T06:49:00Z</dcterms:modified>
</cp:coreProperties>
</file>